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C1" w:rsidRDefault="003222C1" w:rsidP="003222C1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3222C1" w:rsidRPr="00160359" w:rsidRDefault="003222C1" w:rsidP="003222C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Журналистика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3222C1" w:rsidRDefault="003222C1" w:rsidP="003222C1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Тип задания – </w:t>
      </w:r>
      <w:r>
        <w:rPr>
          <w:rFonts w:ascii="Times New Roman" w:hAnsi="Times New Roman"/>
          <w:color w:val="000000"/>
          <w:sz w:val="26"/>
          <w:szCs w:val="26"/>
        </w:rPr>
        <w:t xml:space="preserve">эссе </w:t>
      </w:r>
    </w:p>
    <w:p w:rsidR="003222C1" w:rsidRDefault="003222C1" w:rsidP="003222C1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Форма проведения – </w:t>
      </w:r>
      <w:r>
        <w:rPr>
          <w:rFonts w:ascii="Times New Roman" w:hAnsi="Times New Roman"/>
          <w:color w:val="000000"/>
          <w:sz w:val="26"/>
          <w:szCs w:val="26"/>
        </w:rPr>
        <w:t>письменная</w:t>
      </w:r>
    </w:p>
    <w:p w:rsidR="003222C1" w:rsidRDefault="003222C1" w:rsidP="003222C1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/>
          <w:color w:val="000000"/>
          <w:sz w:val="26"/>
          <w:szCs w:val="26"/>
        </w:rPr>
        <w:t>45 минут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222C1" w:rsidRDefault="003222C1" w:rsidP="003222C1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/>
          <w:color w:val="000000"/>
          <w:sz w:val="26"/>
          <w:szCs w:val="26"/>
        </w:rPr>
        <w:t>32</w:t>
      </w:r>
    </w:p>
    <w:p w:rsidR="003222C1" w:rsidRDefault="003222C1" w:rsidP="003222C1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2C1" w:rsidRPr="005B42B9" w:rsidRDefault="003222C1" w:rsidP="00322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задания – т</w:t>
      </w:r>
      <w:r w:rsidRPr="000A2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емы эссе</w:t>
      </w:r>
    </w:p>
    <w:p w:rsidR="003222C1" w:rsidRDefault="003222C1" w:rsidP="003222C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т-блог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личный дневник или СМИ?</w:t>
      </w:r>
    </w:p>
    <w:p w:rsidR="003222C1" w:rsidRDefault="003222C1" w:rsidP="003222C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представл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яете себе профессию журналиста?</w:t>
      </w:r>
    </w:p>
    <w:p w:rsidR="003222C1" w:rsidRPr="00DE5435" w:rsidRDefault="003222C1" w:rsidP="003222C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российское телевидение: фабрика новостей или </w:t>
      </w:r>
      <w:proofErr w:type="spellStart"/>
      <w:r w:rsidRPr="000A2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телезвезд</w:t>
      </w:r>
      <w:proofErr w:type="spellEnd"/>
      <w:r w:rsidRPr="000A2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222C1" w:rsidRDefault="003222C1" w:rsidP="003222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2C1" w:rsidRPr="00CE2561" w:rsidRDefault="003222C1" w:rsidP="003222C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2561">
        <w:rPr>
          <w:rFonts w:ascii="Times New Roman" w:hAnsi="Times New Roman"/>
          <w:b/>
          <w:sz w:val="28"/>
          <w:szCs w:val="28"/>
        </w:rPr>
        <w:t>Порядок выполнения задания</w:t>
      </w:r>
    </w:p>
    <w:p w:rsidR="003222C1" w:rsidRPr="00DE5435" w:rsidRDefault="003222C1" w:rsidP="009025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435">
        <w:rPr>
          <w:rFonts w:ascii="Times New Roman" w:hAnsi="Times New Roman"/>
          <w:sz w:val="28"/>
          <w:szCs w:val="28"/>
        </w:rPr>
        <w:t>Основная цель творческого задания (эссе) – выразить собственное мнение на заданную тему.</w:t>
      </w:r>
    </w:p>
    <w:p w:rsidR="003222C1" w:rsidRPr="00DE5435" w:rsidRDefault="003222C1" w:rsidP="009025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435">
        <w:rPr>
          <w:rFonts w:ascii="Times New Roman" w:hAnsi="Times New Roman"/>
          <w:sz w:val="28"/>
          <w:szCs w:val="28"/>
        </w:rPr>
        <w:t>В предполагаемой работе необходимо довольно четко сформулировать проблему и грамотно изложить ее суть. Следует убедительно сформулировать доводы, по возможности сопоставляя «за» и «против» каждого аргумента. Желательно, чтобы просматривалась композиция работы, т.е. в ней должна быть логика размышлений, определенная последовательность, завершенность.</w:t>
      </w:r>
    </w:p>
    <w:p w:rsidR="003222C1" w:rsidRPr="00DE5435" w:rsidRDefault="003222C1" w:rsidP="009025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435">
        <w:rPr>
          <w:rFonts w:ascii="Times New Roman" w:hAnsi="Times New Roman"/>
          <w:sz w:val="28"/>
          <w:szCs w:val="28"/>
        </w:rPr>
        <w:t>Немаловажным является умение абитуриента представить разные подходы комментаторов и обозревателей, высказанных в СМИ.</w:t>
      </w:r>
    </w:p>
    <w:p w:rsidR="003222C1" w:rsidRPr="00DE5435" w:rsidRDefault="003222C1" w:rsidP="00322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5435">
        <w:rPr>
          <w:rFonts w:ascii="Times New Roman" w:hAnsi="Times New Roman"/>
          <w:sz w:val="28"/>
          <w:szCs w:val="28"/>
        </w:rPr>
        <w:t>Существенную роль в творческой работе будущего журналиста играют язык (точность, образность, богатство), грамотность и стиль (владение культурой речи, уместность употребления терминов, речевых оборотов).</w:t>
      </w:r>
    </w:p>
    <w:p w:rsidR="003222C1" w:rsidRDefault="003222C1" w:rsidP="003222C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2C1" w:rsidRPr="005B42B9" w:rsidRDefault="003222C1" w:rsidP="003222C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эссе:</w:t>
      </w:r>
    </w:p>
    <w:tbl>
      <w:tblPr>
        <w:tblW w:w="10169" w:type="dxa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1"/>
        <w:gridCol w:w="690"/>
        <w:gridCol w:w="709"/>
        <w:gridCol w:w="832"/>
        <w:gridCol w:w="1257"/>
      </w:tblGrid>
      <w:tr w:rsidR="003222C1" w:rsidRPr="00FB3321" w:rsidTr="00E15DC0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</w:t>
            </w:r>
            <w:r w:rsidRPr="00FB3321">
              <w:rPr>
                <w:rFonts w:ascii="Times New Roman" w:eastAsia="Times New Roman" w:hAnsi="Times New Roman"/>
                <w:sz w:val="26"/>
                <w:szCs w:val="26"/>
              </w:rPr>
              <w:t>оценка</w:t>
            </w: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lastRenderedPageBreak/>
              <w:t>Актуальность фактического материала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 xml:space="preserve">Аргументированность и глубина раскрытия темы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>Оригинальность формы подачи материала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>Знание современных средств массовой информации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>Знание представителей журналистских профессий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>Этичность и проявление гражданской позиции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>Эрудиция, широта кругозора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591119" w:rsidRDefault="003222C1" w:rsidP="00E15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119">
              <w:rPr>
                <w:rFonts w:ascii="Times New Roman" w:hAnsi="Times New Roman"/>
                <w:sz w:val="28"/>
                <w:szCs w:val="28"/>
              </w:rPr>
              <w:t>Грамотность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222C1" w:rsidRPr="00FB3321" w:rsidTr="00E15DC0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222C1" w:rsidRPr="00666982" w:rsidRDefault="003222C1" w:rsidP="00E15D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982">
              <w:rPr>
                <w:rFonts w:ascii="Times New Roman" w:eastAsia="Times New Roman" w:hAnsi="Times New Roman"/>
                <w:sz w:val="28"/>
                <w:szCs w:val="28"/>
              </w:rPr>
              <w:t>Итоговая оценка эссе:</w:t>
            </w:r>
          </w:p>
          <w:p w:rsidR="003222C1" w:rsidRPr="00666982" w:rsidRDefault="003222C1" w:rsidP="00E15D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982">
              <w:rPr>
                <w:rFonts w:ascii="Times New Roman" w:eastAsia="Times New Roman" w:hAnsi="Times New Roman"/>
                <w:sz w:val="28"/>
                <w:szCs w:val="28"/>
              </w:rPr>
              <w:t>0 – критерий отсутствует;</w:t>
            </w:r>
          </w:p>
          <w:p w:rsidR="003222C1" w:rsidRPr="00666982" w:rsidRDefault="003222C1" w:rsidP="00E15D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982">
              <w:rPr>
                <w:rFonts w:ascii="Times New Roman" w:eastAsia="Times New Roman" w:hAnsi="Times New Roman"/>
                <w:sz w:val="28"/>
                <w:szCs w:val="28"/>
              </w:rPr>
              <w:t>2 – критерий выражен не в полном объеме;</w:t>
            </w:r>
          </w:p>
          <w:p w:rsidR="003222C1" w:rsidRPr="00FB3321" w:rsidRDefault="003222C1" w:rsidP="00E15DC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66982">
              <w:rPr>
                <w:rFonts w:ascii="Times New Roman" w:eastAsia="Times New Roman" w:hAnsi="Times New Roman"/>
                <w:sz w:val="28"/>
                <w:szCs w:val="28"/>
              </w:rPr>
              <w:t>4 – критерий выражен  в полном объеме.</w:t>
            </w:r>
          </w:p>
        </w:tc>
        <w:tc>
          <w:tcPr>
            <w:tcW w:w="1212" w:type="dxa"/>
            <w:hideMark/>
          </w:tcPr>
          <w:p w:rsidR="003222C1" w:rsidRPr="00FB3321" w:rsidRDefault="003222C1" w:rsidP="00E15D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222C1" w:rsidRDefault="003222C1" w:rsidP="003222C1"/>
    <w:p w:rsidR="009343F5" w:rsidRDefault="009343F5"/>
    <w:sectPr w:rsidR="009343F5" w:rsidSect="003C65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09F1"/>
    <w:multiLevelType w:val="hybridMultilevel"/>
    <w:tmpl w:val="22C2C5B4"/>
    <w:lvl w:ilvl="0" w:tplc="84321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2C1"/>
    <w:rsid w:val="003222C1"/>
    <w:rsid w:val="00902546"/>
    <w:rsid w:val="009343F5"/>
    <w:rsid w:val="00AD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C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ТГУ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2020-01-22T11:18:00Z</dcterms:created>
  <dcterms:modified xsi:type="dcterms:W3CDTF">2020-01-28T08:55:00Z</dcterms:modified>
</cp:coreProperties>
</file>